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7BFD" w14:textId="77777777" w:rsidR="004D6746" w:rsidRDefault="00D37BC2" w:rsidP="004D6746">
      <w:pPr>
        <w:pBdr>
          <w:bottom w:val="single" w:sz="6" w:space="0" w:color="auto"/>
        </w:pBdr>
        <w:rPr>
          <w:rFonts w:ascii="Avenir Book" w:hAnsi="Avenir Book"/>
        </w:rPr>
      </w:pPr>
      <w:r w:rsidRPr="00947B56">
        <w:rPr>
          <w:rFonts w:ascii="Avenir Book" w:hAnsi="Avenir Book"/>
          <w:noProof/>
        </w:rPr>
        <w:drawing>
          <wp:inline distT="0" distB="0" distL="0" distR="0" wp14:anchorId="568C653E" wp14:editId="18C400F8">
            <wp:extent cx="2668299" cy="46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secondary logo horiz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2827" cy="53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5BBE0" w14:textId="77777777" w:rsidR="004D6746" w:rsidRDefault="004D6746" w:rsidP="004D6746">
      <w:pPr>
        <w:pBdr>
          <w:bottom w:val="single" w:sz="6" w:space="0" w:color="auto"/>
        </w:pBdr>
        <w:rPr>
          <w:rFonts w:ascii="Avenir Book" w:hAnsi="Avenir Book"/>
        </w:rPr>
      </w:pPr>
    </w:p>
    <w:p w14:paraId="40F1045E" w14:textId="0FF250E3" w:rsidR="00D03DA0" w:rsidRPr="004D6746" w:rsidRDefault="00D03DA0" w:rsidP="004D6746">
      <w:pPr>
        <w:pBdr>
          <w:bottom w:val="single" w:sz="6" w:space="0" w:color="auto"/>
        </w:pBdr>
        <w:rPr>
          <w:rFonts w:ascii="Avenir Book" w:hAnsi="Avenir Book"/>
        </w:rPr>
      </w:pPr>
      <w:r w:rsidRPr="004D6746">
        <w:rPr>
          <w:rFonts w:ascii="Avenir Book" w:hAnsi="Avenir Book"/>
          <w:b/>
          <w:color w:val="000000" w:themeColor="text1"/>
          <w:sz w:val="28"/>
          <w:szCs w:val="28"/>
        </w:rPr>
        <w:t>ABOUT THE PRESIDENT’S COUNCIL</w:t>
      </w:r>
    </w:p>
    <w:p w14:paraId="794150A7" w14:textId="105F094F" w:rsidR="00294583" w:rsidRPr="00947B56" w:rsidRDefault="00294583" w:rsidP="00D03DA0">
      <w:pPr>
        <w:rPr>
          <w:rFonts w:ascii="Avenir Book" w:hAnsi="Avenir Book"/>
          <w:sz w:val="21"/>
          <w:szCs w:val="21"/>
        </w:rPr>
      </w:pPr>
      <w:r w:rsidRPr="00947B56">
        <w:rPr>
          <w:rFonts w:ascii="Avenir Book" w:hAnsi="Avenir Book"/>
          <w:sz w:val="21"/>
          <w:szCs w:val="21"/>
        </w:rPr>
        <w:t xml:space="preserve">The President’s Council </w:t>
      </w:r>
      <w:r w:rsidR="00EE6DB2" w:rsidRPr="00947B56">
        <w:rPr>
          <w:rFonts w:ascii="Avenir Book" w:hAnsi="Avenir Book"/>
          <w:sz w:val="21"/>
          <w:szCs w:val="21"/>
        </w:rPr>
        <w:t xml:space="preserve">was initiated by Chamber president and CEO Timothy P. Murray in 2014. The President’s Council </w:t>
      </w:r>
      <w:r w:rsidRPr="00947B56">
        <w:rPr>
          <w:rFonts w:ascii="Avenir Book" w:hAnsi="Avenir Book"/>
          <w:sz w:val="21"/>
          <w:szCs w:val="21"/>
        </w:rPr>
        <w:t>welcomes the Chamber’s Executive, Regional Partner and Corporate members along with the board of directors for important</w:t>
      </w:r>
      <w:r w:rsidR="00EE6DB2" w:rsidRPr="00947B56">
        <w:rPr>
          <w:rFonts w:ascii="Avenir Book" w:hAnsi="Avenir Book"/>
          <w:sz w:val="21"/>
          <w:szCs w:val="21"/>
        </w:rPr>
        <w:t>, high level</w:t>
      </w:r>
      <w:r w:rsidRPr="00947B56">
        <w:rPr>
          <w:rFonts w:ascii="Avenir Book" w:hAnsi="Avenir Book"/>
          <w:sz w:val="21"/>
          <w:szCs w:val="21"/>
        </w:rPr>
        <w:t xml:space="preserve"> discussions affecting business</w:t>
      </w:r>
      <w:r w:rsidR="00EE6DB2" w:rsidRPr="00947B56">
        <w:rPr>
          <w:rFonts w:ascii="Avenir Book" w:hAnsi="Avenir Book"/>
          <w:sz w:val="21"/>
          <w:szCs w:val="21"/>
        </w:rPr>
        <w:t xml:space="preserve"> and Central Mass</w:t>
      </w:r>
      <w:r w:rsidRPr="00947B56">
        <w:rPr>
          <w:rFonts w:ascii="Avenir Book" w:hAnsi="Avenir Book"/>
          <w:sz w:val="21"/>
          <w:szCs w:val="21"/>
        </w:rPr>
        <w:t>.</w:t>
      </w:r>
      <w:r w:rsidR="00335BB0" w:rsidRPr="00947B56">
        <w:rPr>
          <w:rFonts w:ascii="Avenir Book" w:hAnsi="Avenir Book"/>
          <w:sz w:val="21"/>
          <w:szCs w:val="21"/>
        </w:rPr>
        <w:t xml:space="preserve"> This </w:t>
      </w:r>
      <w:r w:rsidR="00D03DA0" w:rsidRPr="00947B56">
        <w:rPr>
          <w:rFonts w:ascii="Avenir Book" w:hAnsi="Avenir Book"/>
          <w:sz w:val="21"/>
          <w:szCs w:val="21"/>
        </w:rPr>
        <w:t>group of influential</w:t>
      </w:r>
      <w:r w:rsidR="005009D5" w:rsidRPr="00947B56">
        <w:rPr>
          <w:rFonts w:ascii="Avenir Book" w:hAnsi="Avenir Book"/>
          <w:sz w:val="21"/>
          <w:szCs w:val="21"/>
        </w:rPr>
        <w:t xml:space="preserve"> Central Massachusetts </w:t>
      </w:r>
      <w:r w:rsidR="00D03DA0" w:rsidRPr="00947B56">
        <w:rPr>
          <w:rFonts w:ascii="Avenir Book" w:hAnsi="Avenir Book"/>
          <w:sz w:val="21"/>
          <w:szCs w:val="21"/>
        </w:rPr>
        <w:t xml:space="preserve">business </w:t>
      </w:r>
      <w:r w:rsidR="007F7497" w:rsidRPr="00947B56">
        <w:rPr>
          <w:rFonts w:ascii="Avenir Book" w:hAnsi="Avenir Book"/>
          <w:sz w:val="21"/>
          <w:szCs w:val="21"/>
        </w:rPr>
        <w:t xml:space="preserve">and community </w:t>
      </w:r>
      <w:r w:rsidR="00D03DA0" w:rsidRPr="00947B56">
        <w:rPr>
          <w:rFonts w:ascii="Avenir Book" w:hAnsi="Avenir Book"/>
          <w:sz w:val="21"/>
          <w:szCs w:val="21"/>
        </w:rPr>
        <w:t>leaders are highly engaged with the Chamber and contribute in many substanti</w:t>
      </w:r>
      <w:r w:rsidR="005009D5" w:rsidRPr="00947B56">
        <w:rPr>
          <w:rFonts w:ascii="Avenir Book" w:hAnsi="Avenir Book"/>
          <w:sz w:val="21"/>
          <w:szCs w:val="21"/>
        </w:rPr>
        <w:t>ve ways to the region’s economy</w:t>
      </w:r>
      <w:r w:rsidR="00D03DA0" w:rsidRPr="00947B56">
        <w:rPr>
          <w:rFonts w:ascii="Avenir Book" w:hAnsi="Avenir Book"/>
          <w:sz w:val="21"/>
          <w:szCs w:val="21"/>
        </w:rPr>
        <w:t xml:space="preserve"> and quality of life.</w:t>
      </w:r>
    </w:p>
    <w:p w14:paraId="59C013F2" w14:textId="77777777" w:rsidR="00294583" w:rsidRPr="00947B56" w:rsidRDefault="00294583" w:rsidP="00294583">
      <w:pPr>
        <w:rPr>
          <w:rFonts w:ascii="Avenir Book" w:hAnsi="Avenir Book"/>
          <w:sz w:val="22"/>
          <w:szCs w:val="22"/>
        </w:rPr>
      </w:pPr>
    </w:p>
    <w:p w14:paraId="38CA1FBA" w14:textId="77777777" w:rsidR="005009D5" w:rsidRPr="00947B56" w:rsidRDefault="005009D5" w:rsidP="00294583">
      <w:pPr>
        <w:rPr>
          <w:rFonts w:ascii="Avenir Book" w:hAnsi="Avenir Book"/>
          <w:b/>
          <w:sz w:val="22"/>
          <w:szCs w:val="22"/>
        </w:rPr>
      </w:pPr>
      <w:r w:rsidRPr="00947B56">
        <w:rPr>
          <w:rFonts w:ascii="Avenir Book" w:hAnsi="Avenir Book"/>
          <w:b/>
          <w:sz w:val="22"/>
          <w:szCs w:val="22"/>
        </w:rPr>
        <w:t>FORMAT</w:t>
      </w:r>
    </w:p>
    <w:p w14:paraId="3D30033A" w14:textId="77777777" w:rsidR="00294583" w:rsidRPr="00947B56" w:rsidRDefault="005009D5" w:rsidP="00294583">
      <w:pPr>
        <w:rPr>
          <w:rFonts w:ascii="Avenir Book" w:hAnsi="Avenir Book"/>
          <w:sz w:val="21"/>
          <w:szCs w:val="21"/>
        </w:rPr>
      </w:pPr>
      <w:r w:rsidRPr="00947B56">
        <w:rPr>
          <w:rFonts w:ascii="Avenir Book" w:hAnsi="Avenir Book"/>
          <w:sz w:val="21"/>
          <w:szCs w:val="21"/>
        </w:rPr>
        <w:t xml:space="preserve">Generally, the President’s Council meetings include brief comments by the guest followed by an </w:t>
      </w:r>
      <w:r w:rsidR="00294583" w:rsidRPr="00947B56">
        <w:rPr>
          <w:rFonts w:ascii="Avenir Book" w:hAnsi="Avenir Book"/>
          <w:sz w:val="21"/>
          <w:szCs w:val="21"/>
        </w:rPr>
        <w:t>informal conversation</w:t>
      </w:r>
      <w:r w:rsidRPr="00947B56">
        <w:rPr>
          <w:rFonts w:ascii="Avenir Book" w:hAnsi="Avenir Book"/>
          <w:sz w:val="21"/>
          <w:szCs w:val="21"/>
        </w:rPr>
        <w:t xml:space="preserve"> including </w:t>
      </w:r>
      <w:r w:rsidR="00294583" w:rsidRPr="00947B56">
        <w:rPr>
          <w:rFonts w:ascii="Avenir Book" w:hAnsi="Avenir Book"/>
          <w:sz w:val="21"/>
          <w:szCs w:val="21"/>
        </w:rPr>
        <w:t xml:space="preserve">an opportunity for questions and answers. </w:t>
      </w:r>
    </w:p>
    <w:p w14:paraId="6039E45D" w14:textId="77777777" w:rsidR="00294583" w:rsidRPr="00947B56" w:rsidRDefault="00294583" w:rsidP="00294583">
      <w:pPr>
        <w:rPr>
          <w:rFonts w:ascii="Avenir Book" w:hAnsi="Avenir Book"/>
          <w:sz w:val="22"/>
          <w:szCs w:val="22"/>
        </w:rPr>
      </w:pPr>
    </w:p>
    <w:p w14:paraId="27FAB41B" w14:textId="77777777" w:rsidR="00D03DA0" w:rsidRPr="00947B56" w:rsidRDefault="00D03DA0" w:rsidP="00294583">
      <w:pPr>
        <w:rPr>
          <w:rFonts w:ascii="Avenir Book" w:hAnsi="Avenir Book"/>
          <w:b/>
          <w:sz w:val="22"/>
          <w:szCs w:val="22"/>
        </w:rPr>
      </w:pPr>
      <w:r w:rsidRPr="00947B56">
        <w:rPr>
          <w:rFonts w:ascii="Avenir Book" w:hAnsi="Avenir Book"/>
          <w:b/>
          <w:sz w:val="22"/>
          <w:szCs w:val="22"/>
        </w:rPr>
        <w:t>HOST</w:t>
      </w:r>
    </w:p>
    <w:p w14:paraId="57DC2DFF" w14:textId="77777777" w:rsidR="00294583" w:rsidRPr="00947B56" w:rsidRDefault="00294583" w:rsidP="00294583">
      <w:pPr>
        <w:rPr>
          <w:rFonts w:ascii="Avenir Book" w:hAnsi="Avenir Book"/>
          <w:sz w:val="21"/>
          <w:szCs w:val="21"/>
        </w:rPr>
      </w:pPr>
      <w:r w:rsidRPr="00947B56">
        <w:rPr>
          <w:rFonts w:ascii="Avenir Book" w:hAnsi="Avenir Book"/>
          <w:sz w:val="21"/>
          <w:szCs w:val="21"/>
        </w:rPr>
        <w:t xml:space="preserve">Timothy P. Murray </w:t>
      </w:r>
    </w:p>
    <w:p w14:paraId="34DD86B3" w14:textId="77777777" w:rsidR="00D03DA0" w:rsidRPr="00947B56" w:rsidRDefault="00D03DA0" w:rsidP="00D03DA0">
      <w:pPr>
        <w:rPr>
          <w:rFonts w:ascii="Avenir Book" w:hAnsi="Avenir Book"/>
          <w:sz w:val="21"/>
          <w:szCs w:val="21"/>
        </w:rPr>
      </w:pPr>
      <w:r w:rsidRPr="00947B56">
        <w:rPr>
          <w:rFonts w:ascii="Avenir Book" w:hAnsi="Avenir Book"/>
          <w:sz w:val="21"/>
          <w:szCs w:val="21"/>
        </w:rPr>
        <w:t xml:space="preserve">President and CEO </w:t>
      </w:r>
    </w:p>
    <w:p w14:paraId="31854C8E" w14:textId="77777777" w:rsidR="00D03DA0" w:rsidRPr="00947B56" w:rsidRDefault="00D03DA0" w:rsidP="00D03DA0">
      <w:pPr>
        <w:rPr>
          <w:rFonts w:ascii="Avenir Book" w:hAnsi="Avenir Book"/>
          <w:sz w:val="21"/>
          <w:szCs w:val="21"/>
        </w:rPr>
      </w:pPr>
      <w:r w:rsidRPr="00947B56">
        <w:rPr>
          <w:rFonts w:ascii="Avenir Book" w:hAnsi="Avenir Book"/>
          <w:sz w:val="21"/>
          <w:szCs w:val="21"/>
        </w:rPr>
        <w:t>Worcester Regional Chamber of Commerce</w:t>
      </w:r>
    </w:p>
    <w:p w14:paraId="06B7CA11" w14:textId="77777777" w:rsidR="00D03DA0" w:rsidRPr="00947B56" w:rsidRDefault="00D03DA0" w:rsidP="00294583">
      <w:pPr>
        <w:rPr>
          <w:rFonts w:ascii="Avenir Book" w:hAnsi="Avenir Book"/>
          <w:b/>
          <w:sz w:val="22"/>
          <w:szCs w:val="22"/>
        </w:rPr>
      </w:pPr>
    </w:p>
    <w:p w14:paraId="53CF9B35" w14:textId="77777777" w:rsidR="00294583" w:rsidRPr="00947B56" w:rsidRDefault="00D03DA0" w:rsidP="00294583">
      <w:pPr>
        <w:rPr>
          <w:rFonts w:ascii="Avenir Book" w:hAnsi="Avenir Book"/>
          <w:b/>
          <w:sz w:val="22"/>
          <w:szCs w:val="22"/>
        </w:rPr>
      </w:pPr>
      <w:r w:rsidRPr="00947B56">
        <w:rPr>
          <w:rFonts w:ascii="Avenir Book" w:hAnsi="Avenir Book"/>
          <w:b/>
          <w:sz w:val="22"/>
          <w:szCs w:val="22"/>
        </w:rPr>
        <w:t>GUEST SPEAKERS</w:t>
      </w:r>
    </w:p>
    <w:p w14:paraId="5E822076" w14:textId="77777777" w:rsidR="00294583" w:rsidRPr="00947B56" w:rsidRDefault="00D03DA0" w:rsidP="00294583">
      <w:pPr>
        <w:rPr>
          <w:rFonts w:ascii="Avenir Book" w:hAnsi="Avenir Book"/>
          <w:sz w:val="21"/>
          <w:szCs w:val="21"/>
        </w:rPr>
      </w:pPr>
      <w:r w:rsidRPr="00947B56">
        <w:rPr>
          <w:rFonts w:ascii="Avenir Book" w:hAnsi="Avenir Book"/>
          <w:sz w:val="21"/>
          <w:szCs w:val="21"/>
        </w:rPr>
        <w:t>Previous guest speakers have included:</w:t>
      </w:r>
    </w:p>
    <w:p w14:paraId="41243166" w14:textId="77777777" w:rsidR="00D03DA0" w:rsidRPr="00947B56" w:rsidRDefault="00294583" w:rsidP="00D03DA0">
      <w:pPr>
        <w:pStyle w:val="ListParagraph"/>
        <w:numPr>
          <w:ilvl w:val="0"/>
          <w:numId w:val="1"/>
        </w:numPr>
        <w:ind w:left="540" w:hanging="180"/>
        <w:rPr>
          <w:rFonts w:ascii="Avenir Book" w:hAnsi="Avenir Book"/>
          <w:sz w:val="21"/>
          <w:szCs w:val="21"/>
        </w:rPr>
      </w:pPr>
      <w:r w:rsidRPr="00947B56">
        <w:rPr>
          <w:rFonts w:ascii="Avenir Book" w:hAnsi="Avenir Book"/>
          <w:sz w:val="21"/>
          <w:szCs w:val="21"/>
        </w:rPr>
        <w:t>Congressman James P. McGovern</w:t>
      </w:r>
    </w:p>
    <w:p w14:paraId="7467C2E2" w14:textId="3F267A6B" w:rsidR="00741224" w:rsidRDefault="00741224" w:rsidP="00D03DA0">
      <w:pPr>
        <w:pStyle w:val="ListParagraph"/>
        <w:numPr>
          <w:ilvl w:val="0"/>
          <w:numId w:val="1"/>
        </w:numPr>
        <w:ind w:left="540" w:hanging="180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Secretary Mike </w:t>
      </w:r>
      <w:proofErr w:type="spellStart"/>
      <w:r>
        <w:rPr>
          <w:rFonts w:ascii="Avenir Book" w:hAnsi="Avenir Book"/>
          <w:sz w:val="21"/>
          <w:szCs w:val="21"/>
        </w:rPr>
        <w:t>Kennealy</w:t>
      </w:r>
      <w:proofErr w:type="spellEnd"/>
    </w:p>
    <w:p w14:paraId="42333FBA" w14:textId="0ACBC500" w:rsidR="00741224" w:rsidRDefault="00741224" w:rsidP="00D03DA0">
      <w:pPr>
        <w:pStyle w:val="ListParagraph"/>
        <w:numPr>
          <w:ilvl w:val="0"/>
          <w:numId w:val="1"/>
        </w:numPr>
        <w:ind w:left="540" w:hanging="180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>Commissioner Steven Hoffman</w:t>
      </w:r>
    </w:p>
    <w:p w14:paraId="0D391F4F" w14:textId="4392DE52" w:rsidR="00D03DA0" w:rsidRPr="00947B56" w:rsidRDefault="00D03DA0" w:rsidP="00D03DA0">
      <w:pPr>
        <w:pStyle w:val="ListParagraph"/>
        <w:numPr>
          <w:ilvl w:val="0"/>
          <w:numId w:val="1"/>
        </w:numPr>
        <w:ind w:left="540" w:hanging="180"/>
        <w:rPr>
          <w:rFonts w:ascii="Avenir Book" w:hAnsi="Avenir Book"/>
          <w:sz w:val="21"/>
          <w:szCs w:val="21"/>
        </w:rPr>
      </w:pPr>
      <w:r w:rsidRPr="00947B56">
        <w:rPr>
          <w:rFonts w:ascii="Avenir Book" w:hAnsi="Avenir Book"/>
          <w:sz w:val="21"/>
          <w:szCs w:val="21"/>
        </w:rPr>
        <w:t>Brian S. Dempsey, Chair, House Committee on Ways and Means</w:t>
      </w:r>
    </w:p>
    <w:p w14:paraId="453BF445" w14:textId="75623290" w:rsidR="00294583" w:rsidRDefault="00357390" w:rsidP="00294583">
      <w:pPr>
        <w:pStyle w:val="ListParagraph"/>
        <w:numPr>
          <w:ilvl w:val="0"/>
          <w:numId w:val="1"/>
        </w:numPr>
        <w:ind w:left="540" w:hanging="180"/>
        <w:rPr>
          <w:rFonts w:ascii="Avenir Book" w:hAnsi="Avenir Book"/>
          <w:sz w:val="21"/>
          <w:szCs w:val="21"/>
        </w:rPr>
      </w:pPr>
      <w:r w:rsidRPr="00947B56">
        <w:rPr>
          <w:rFonts w:ascii="Avenir Book" w:hAnsi="Avenir Book"/>
          <w:sz w:val="21"/>
          <w:szCs w:val="21"/>
        </w:rPr>
        <w:t>Stan Rosenberg, Massachusetts Senate President</w:t>
      </w:r>
    </w:p>
    <w:p w14:paraId="533AAFAE" w14:textId="200A23B7" w:rsidR="00741224" w:rsidRDefault="00741224" w:rsidP="00294583">
      <w:pPr>
        <w:pStyle w:val="ListParagraph"/>
        <w:numPr>
          <w:ilvl w:val="0"/>
          <w:numId w:val="1"/>
        </w:numPr>
        <w:ind w:left="540" w:hanging="180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Speaker Robert </w:t>
      </w:r>
      <w:proofErr w:type="spellStart"/>
      <w:r>
        <w:rPr>
          <w:rFonts w:ascii="Avenir Book" w:hAnsi="Avenir Book"/>
          <w:sz w:val="21"/>
          <w:szCs w:val="21"/>
        </w:rPr>
        <w:t>DeLeo</w:t>
      </w:r>
      <w:proofErr w:type="spellEnd"/>
    </w:p>
    <w:p w14:paraId="4008E950" w14:textId="48DF7208" w:rsidR="00741224" w:rsidRDefault="00741224" w:rsidP="00294583">
      <w:pPr>
        <w:pStyle w:val="ListParagraph"/>
        <w:numPr>
          <w:ilvl w:val="0"/>
          <w:numId w:val="1"/>
        </w:numPr>
        <w:ind w:left="540" w:hanging="180"/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Eileen </w:t>
      </w:r>
      <w:proofErr w:type="spellStart"/>
      <w:r>
        <w:rPr>
          <w:rFonts w:ascii="Avenir Book" w:hAnsi="Avenir Book"/>
          <w:sz w:val="21"/>
          <w:szCs w:val="21"/>
        </w:rPr>
        <w:t>McAnneny</w:t>
      </w:r>
      <w:proofErr w:type="spellEnd"/>
      <w:r>
        <w:rPr>
          <w:rFonts w:ascii="Avenir Book" w:hAnsi="Avenir Book"/>
          <w:sz w:val="21"/>
          <w:szCs w:val="21"/>
        </w:rPr>
        <w:t>, MA Taxpayers Foundation</w:t>
      </w:r>
    </w:p>
    <w:p w14:paraId="492B5FE1" w14:textId="77777777" w:rsidR="00741224" w:rsidRPr="00741224" w:rsidRDefault="00741224" w:rsidP="00741224">
      <w:pPr>
        <w:pStyle w:val="ListParagraph"/>
        <w:ind w:left="540"/>
        <w:rPr>
          <w:rFonts w:ascii="Avenir Book" w:hAnsi="Avenir Book"/>
          <w:sz w:val="21"/>
          <w:szCs w:val="21"/>
        </w:rPr>
      </w:pPr>
    </w:p>
    <w:p w14:paraId="2816E1B8" w14:textId="77777777" w:rsidR="00D03DA0" w:rsidRPr="00947B56" w:rsidRDefault="00D03DA0" w:rsidP="00294583">
      <w:pPr>
        <w:rPr>
          <w:rFonts w:ascii="Avenir Book" w:hAnsi="Avenir Book"/>
          <w:b/>
          <w:sz w:val="22"/>
          <w:szCs w:val="22"/>
        </w:rPr>
      </w:pPr>
      <w:r w:rsidRPr="00947B56">
        <w:rPr>
          <w:rFonts w:ascii="Avenir Book" w:hAnsi="Avenir Book"/>
          <w:b/>
          <w:sz w:val="22"/>
          <w:szCs w:val="22"/>
        </w:rPr>
        <w:t>LOGISTICS</w:t>
      </w:r>
    </w:p>
    <w:p w14:paraId="10DE23D7" w14:textId="64AB3002" w:rsidR="005009D5" w:rsidRPr="00947B56" w:rsidRDefault="00D03DA0" w:rsidP="00294583">
      <w:pPr>
        <w:rPr>
          <w:rFonts w:ascii="Avenir Book" w:hAnsi="Avenir Book"/>
          <w:sz w:val="21"/>
          <w:szCs w:val="21"/>
        </w:rPr>
      </w:pPr>
      <w:r w:rsidRPr="00947B56">
        <w:rPr>
          <w:rFonts w:ascii="Avenir Book" w:hAnsi="Avenir Book"/>
          <w:sz w:val="21"/>
          <w:szCs w:val="21"/>
        </w:rPr>
        <w:t>This event is he</w:t>
      </w:r>
      <w:r w:rsidR="005009D5" w:rsidRPr="00947B56">
        <w:rPr>
          <w:rFonts w:ascii="Avenir Book" w:hAnsi="Avenir Book"/>
          <w:sz w:val="21"/>
          <w:szCs w:val="21"/>
        </w:rPr>
        <w:t xml:space="preserve">ld </w:t>
      </w:r>
      <w:r w:rsidR="00741224">
        <w:rPr>
          <w:rFonts w:ascii="Avenir Book" w:hAnsi="Avenir Book"/>
          <w:sz w:val="21"/>
          <w:szCs w:val="21"/>
        </w:rPr>
        <w:t>four</w:t>
      </w:r>
      <w:r w:rsidRPr="00947B56">
        <w:rPr>
          <w:rFonts w:ascii="Avenir Book" w:hAnsi="Avenir Book"/>
          <w:sz w:val="21"/>
          <w:szCs w:val="21"/>
        </w:rPr>
        <w:t xml:space="preserve"> times a</w:t>
      </w:r>
      <w:r w:rsidR="00741224">
        <w:rPr>
          <w:rFonts w:ascii="Avenir Book" w:hAnsi="Avenir Book"/>
          <w:sz w:val="21"/>
          <w:szCs w:val="21"/>
        </w:rPr>
        <w:t xml:space="preserve"> year</w:t>
      </w:r>
      <w:r w:rsidR="005009D5" w:rsidRPr="00947B56">
        <w:rPr>
          <w:rFonts w:ascii="Avenir Book" w:hAnsi="Avenir Book"/>
          <w:sz w:val="21"/>
          <w:szCs w:val="21"/>
        </w:rPr>
        <w:t>.</w:t>
      </w:r>
      <w:r w:rsidR="00A306A8" w:rsidRPr="00947B56">
        <w:rPr>
          <w:rFonts w:ascii="Avenir Book" w:hAnsi="Avenir Book"/>
          <w:sz w:val="21"/>
          <w:szCs w:val="21"/>
        </w:rPr>
        <w:t xml:space="preserve"> </w:t>
      </w:r>
      <w:r w:rsidR="005009D5" w:rsidRPr="00947B56">
        <w:rPr>
          <w:rFonts w:ascii="Avenir Book" w:hAnsi="Avenir Book"/>
          <w:sz w:val="21"/>
          <w:szCs w:val="21"/>
        </w:rPr>
        <w:t xml:space="preserve">The President’s Council can be held at </w:t>
      </w:r>
      <w:r w:rsidR="00A306A8" w:rsidRPr="00947B56">
        <w:rPr>
          <w:rFonts w:ascii="Avenir Book" w:hAnsi="Avenir Book"/>
          <w:sz w:val="21"/>
          <w:szCs w:val="21"/>
        </w:rPr>
        <w:t>a time</w:t>
      </w:r>
      <w:r w:rsidR="005009D5" w:rsidRPr="00947B56">
        <w:rPr>
          <w:rFonts w:ascii="Avenir Book" w:hAnsi="Avenir Book"/>
          <w:sz w:val="21"/>
          <w:szCs w:val="21"/>
        </w:rPr>
        <w:t xml:space="preserve"> convenien</w:t>
      </w:r>
      <w:r w:rsidR="00A306A8" w:rsidRPr="00947B56">
        <w:rPr>
          <w:rFonts w:ascii="Avenir Book" w:hAnsi="Avenir Book"/>
          <w:sz w:val="21"/>
          <w:szCs w:val="21"/>
        </w:rPr>
        <w:t xml:space="preserve">t for </w:t>
      </w:r>
      <w:r w:rsidR="005009D5" w:rsidRPr="00947B56">
        <w:rPr>
          <w:rFonts w:ascii="Avenir Book" w:hAnsi="Avenir Book"/>
          <w:sz w:val="21"/>
          <w:szCs w:val="21"/>
        </w:rPr>
        <w:t>the guest but have generally occurred in the morning from 7:30 am to 9 am or during the lunch hour from noon to 1:30.</w:t>
      </w:r>
      <w:r w:rsidR="00A306A8" w:rsidRPr="00947B56">
        <w:rPr>
          <w:rFonts w:ascii="Avenir Book" w:hAnsi="Avenir Book"/>
          <w:sz w:val="21"/>
          <w:szCs w:val="21"/>
        </w:rPr>
        <w:t xml:space="preserve"> L</w:t>
      </w:r>
      <w:r w:rsidR="003A3A38" w:rsidRPr="00947B56">
        <w:rPr>
          <w:rFonts w:ascii="Avenir Book" w:hAnsi="Avenir Book"/>
          <w:sz w:val="21"/>
          <w:szCs w:val="21"/>
        </w:rPr>
        <w:t>ight refreshments are made available</w:t>
      </w:r>
      <w:r w:rsidR="00741224">
        <w:rPr>
          <w:rFonts w:ascii="Avenir Book" w:hAnsi="Avenir Book"/>
          <w:sz w:val="21"/>
          <w:szCs w:val="21"/>
        </w:rPr>
        <w:t xml:space="preserve"> if event is held in person. </w:t>
      </w:r>
    </w:p>
    <w:p w14:paraId="2981CBCD" w14:textId="77777777" w:rsidR="00EE6DB2" w:rsidRPr="00947B56" w:rsidRDefault="00EE6DB2" w:rsidP="00294583">
      <w:pPr>
        <w:rPr>
          <w:rFonts w:ascii="Avenir Book" w:hAnsi="Avenir Book"/>
          <w:sz w:val="22"/>
          <w:szCs w:val="22"/>
        </w:rPr>
      </w:pPr>
    </w:p>
    <w:p w14:paraId="4B5B558B" w14:textId="7D0B6785" w:rsidR="00EE6DB2" w:rsidRPr="00947B56" w:rsidRDefault="00EE6DB2" w:rsidP="00294583">
      <w:pPr>
        <w:rPr>
          <w:rFonts w:ascii="Avenir Book" w:hAnsi="Avenir Book"/>
          <w:sz w:val="22"/>
          <w:szCs w:val="22"/>
        </w:rPr>
      </w:pPr>
      <w:r w:rsidRPr="00947B56">
        <w:rPr>
          <w:rFonts w:ascii="Avenir Book" w:hAnsi="Avenir Book"/>
          <w:b/>
          <w:i/>
          <w:sz w:val="22"/>
          <w:szCs w:val="22"/>
        </w:rPr>
        <w:t>Sponsorship Opportunity</w:t>
      </w:r>
      <w:r w:rsidRPr="00947B56">
        <w:rPr>
          <w:rFonts w:ascii="Avenir Book" w:hAnsi="Avenir Book"/>
          <w:sz w:val="22"/>
          <w:szCs w:val="22"/>
        </w:rPr>
        <w:t xml:space="preserve"> – $5,000</w:t>
      </w:r>
    </w:p>
    <w:p w14:paraId="2E83DC2B" w14:textId="77777777" w:rsidR="00EE6DB2" w:rsidRPr="00947B56" w:rsidRDefault="00EE6DB2" w:rsidP="00294583">
      <w:pPr>
        <w:rPr>
          <w:rFonts w:ascii="Avenir Book" w:hAnsi="Avenir Book"/>
          <w:sz w:val="22"/>
          <w:szCs w:val="22"/>
        </w:rPr>
      </w:pPr>
    </w:p>
    <w:p w14:paraId="4DFD80A8" w14:textId="28D2F31A" w:rsidR="00EE6DB2" w:rsidRPr="00947B56" w:rsidRDefault="00EE6DB2" w:rsidP="00EE6DB2">
      <w:pPr>
        <w:rPr>
          <w:rFonts w:ascii="Avenir Book" w:hAnsi="Avenir Book"/>
          <w:b/>
          <w:sz w:val="22"/>
          <w:szCs w:val="22"/>
        </w:rPr>
      </w:pPr>
      <w:r w:rsidRPr="00947B56">
        <w:rPr>
          <w:rFonts w:ascii="Avenir Book" w:hAnsi="Avenir Book"/>
          <w:b/>
          <w:sz w:val="22"/>
          <w:szCs w:val="22"/>
        </w:rPr>
        <w:t>SPONSOR BENEFITS</w:t>
      </w:r>
    </w:p>
    <w:p w14:paraId="13A221F5" w14:textId="67585A73" w:rsidR="00EE6DB2" w:rsidRPr="00947B56" w:rsidRDefault="00EE6DB2" w:rsidP="00EE6DB2">
      <w:pPr>
        <w:pStyle w:val="ListParagraph"/>
        <w:numPr>
          <w:ilvl w:val="0"/>
          <w:numId w:val="2"/>
        </w:numPr>
        <w:ind w:left="540" w:hanging="180"/>
        <w:rPr>
          <w:rFonts w:ascii="Avenir Book" w:hAnsi="Avenir Book"/>
          <w:sz w:val="21"/>
          <w:szCs w:val="21"/>
        </w:rPr>
      </w:pPr>
      <w:r w:rsidRPr="00947B56">
        <w:rPr>
          <w:rFonts w:ascii="Avenir Book" w:hAnsi="Avenir Book"/>
          <w:sz w:val="21"/>
          <w:szCs w:val="21"/>
        </w:rPr>
        <w:t xml:space="preserve">Company logo on all </w:t>
      </w:r>
      <w:r w:rsidR="00741224">
        <w:rPr>
          <w:rFonts w:ascii="Avenir Book" w:hAnsi="Avenir Book"/>
          <w:sz w:val="21"/>
          <w:szCs w:val="21"/>
        </w:rPr>
        <w:t xml:space="preserve">marketing </w:t>
      </w:r>
      <w:r w:rsidRPr="00947B56">
        <w:rPr>
          <w:rFonts w:ascii="Avenir Book" w:hAnsi="Avenir Book"/>
          <w:sz w:val="21"/>
          <w:szCs w:val="21"/>
        </w:rPr>
        <w:t>collateral associated with the event</w:t>
      </w:r>
    </w:p>
    <w:p w14:paraId="67BB95A8" w14:textId="34394F5A" w:rsidR="00EE6DB2" w:rsidRPr="00947B56" w:rsidRDefault="00EE6DB2" w:rsidP="00EE6DB2">
      <w:pPr>
        <w:pStyle w:val="ListParagraph"/>
        <w:numPr>
          <w:ilvl w:val="0"/>
          <w:numId w:val="2"/>
        </w:numPr>
        <w:ind w:left="540" w:hanging="180"/>
        <w:rPr>
          <w:rFonts w:ascii="Avenir Book" w:hAnsi="Avenir Book"/>
          <w:sz w:val="21"/>
          <w:szCs w:val="21"/>
        </w:rPr>
      </w:pPr>
      <w:r w:rsidRPr="00947B56">
        <w:rPr>
          <w:rFonts w:ascii="Avenir Book" w:hAnsi="Avenir Book"/>
          <w:sz w:val="21"/>
          <w:szCs w:val="21"/>
        </w:rPr>
        <w:t>Company logo on email invitation to select group of invited C-level executives</w:t>
      </w:r>
    </w:p>
    <w:p w14:paraId="3A504379" w14:textId="1A842414" w:rsidR="00EE6DB2" w:rsidRPr="00947B56" w:rsidRDefault="00EE6DB2" w:rsidP="00EE6DB2">
      <w:pPr>
        <w:pStyle w:val="ListParagraph"/>
        <w:numPr>
          <w:ilvl w:val="0"/>
          <w:numId w:val="2"/>
        </w:numPr>
        <w:ind w:left="540" w:hanging="180"/>
        <w:rPr>
          <w:rFonts w:ascii="Avenir Book" w:hAnsi="Avenir Book"/>
          <w:sz w:val="21"/>
          <w:szCs w:val="21"/>
        </w:rPr>
      </w:pPr>
      <w:r w:rsidRPr="00947B56">
        <w:rPr>
          <w:rFonts w:ascii="Avenir Book" w:hAnsi="Avenir Book"/>
          <w:sz w:val="21"/>
          <w:szCs w:val="21"/>
        </w:rPr>
        <w:t>Opportunity to address the audience before each event</w:t>
      </w:r>
    </w:p>
    <w:p w14:paraId="15A5F3BC" w14:textId="67AE10F4" w:rsidR="00EE6DB2" w:rsidRPr="00947B56" w:rsidRDefault="00EE6DB2" w:rsidP="00EE6DB2">
      <w:pPr>
        <w:pStyle w:val="ListParagraph"/>
        <w:numPr>
          <w:ilvl w:val="0"/>
          <w:numId w:val="2"/>
        </w:numPr>
        <w:ind w:left="540" w:hanging="180"/>
        <w:rPr>
          <w:rFonts w:ascii="Avenir Book" w:hAnsi="Avenir Book"/>
          <w:sz w:val="21"/>
          <w:szCs w:val="21"/>
        </w:rPr>
      </w:pPr>
      <w:r w:rsidRPr="00947B56">
        <w:rPr>
          <w:rFonts w:ascii="Avenir Book" w:hAnsi="Avenir Book"/>
          <w:sz w:val="21"/>
          <w:szCs w:val="21"/>
        </w:rPr>
        <w:t>Appearance opportunity on Chamber Exchange – The TV Show, hosted by Tim Murray</w:t>
      </w:r>
    </w:p>
    <w:p w14:paraId="042636CF" w14:textId="77777777" w:rsidR="005009D5" w:rsidRPr="00947B56" w:rsidRDefault="005009D5" w:rsidP="00294583">
      <w:pPr>
        <w:rPr>
          <w:rFonts w:ascii="Avenir Book" w:hAnsi="Avenir Book"/>
          <w:sz w:val="22"/>
          <w:szCs w:val="22"/>
        </w:rPr>
      </w:pPr>
    </w:p>
    <w:p w14:paraId="49115434" w14:textId="77777777" w:rsidR="005009D5" w:rsidRPr="00947B56" w:rsidRDefault="005009D5" w:rsidP="00294583">
      <w:pPr>
        <w:rPr>
          <w:rFonts w:ascii="Avenir Book" w:hAnsi="Avenir Book"/>
          <w:b/>
          <w:sz w:val="22"/>
          <w:szCs w:val="22"/>
        </w:rPr>
      </w:pPr>
      <w:r w:rsidRPr="00947B56">
        <w:rPr>
          <w:rFonts w:ascii="Avenir Book" w:hAnsi="Avenir Book"/>
          <w:b/>
          <w:sz w:val="22"/>
          <w:szCs w:val="22"/>
        </w:rPr>
        <w:t>CONTACT</w:t>
      </w:r>
    </w:p>
    <w:p w14:paraId="7768DE09" w14:textId="46513D0F" w:rsidR="00947B56" w:rsidRPr="00741224" w:rsidRDefault="00947B56" w:rsidP="00741224">
      <w:pPr>
        <w:pStyle w:val="bt"/>
        <w:rPr>
          <w:sz w:val="21"/>
          <w:szCs w:val="21"/>
        </w:rPr>
      </w:pPr>
      <w:r w:rsidRPr="00947B56">
        <w:rPr>
          <w:sz w:val="21"/>
          <w:szCs w:val="21"/>
        </w:rPr>
        <w:tab/>
        <w:t xml:space="preserve">Karen </w:t>
      </w:r>
      <w:proofErr w:type="gramStart"/>
      <w:r w:rsidRPr="00947B56">
        <w:rPr>
          <w:sz w:val="21"/>
          <w:szCs w:val="21"/>
        </w:rPr>
        <w:t>Pelletier  |</w:t>
      </w:r>
      <w:proofErr w:type="gramEnd"/>
      <w:r w:rsidRPr="00947B56">
        <w:rPr>
          <w:sz w:val="21"/>
          <w:szCs w:val="21"/>
        </w:rPr>
        <w:t xml:space="preserve">   KPelletier@worcesterchamber.org  |  508.753.2924, ext. 229</w:t>
      </w:r>
    </w:p>
    <w:sectPr w:rsidR="00947B56" w:rsidRPr="00741224" w:rsidSect="00947B56">
      <w:footerReference w:type="default" r:id="rId8"/>
      <w:pgSz w:w="12240" w:h="15840"/>
      <w:pgMar w:top="1260" w:right="1350" w:bottom="72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EEB9" w14:textId="77777777" w:rsidR="00C872D4" w:rsidRDefault="00C872D4" w:rsidP="004D6746">
      <w:r>
        <w:separator/>
      </w:r>
    </w:p>
  </w:endnote>
  <w:endnote w:type="continuationSeparator" w:id="0">
    <w:p w14:paraId="4F1E13D4" w14:textId="77777777" w:rsidR="00C872D4" w:rsidRDefault="00C872D4" w:rsidP="004D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-Condense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5B0E" w14:textId="5A2E049F" w:rsidR="004D6746" w:rsidRDefault="004D6746">
    <w:pPr>
      <w:pStyle w:val="Footer"/>
    </w:pPr>
    <w:r>
      <w:ptab w:relativeTo="margin" w:alignment="right" w:leader="none"/>
    </w:r>
    <w:r>
      <w:t>Revised: 12/21/2021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266E" w14:textId="77777777" w:rsidR="00C872D4" w:rsidRDefault="00C872D4" w:rsidP="004D6746">
      <w:r>
        <w:separator/>
      </w:r>
    </w:p>
  </w:footnote>
  <w:footnote w:type="continuationSeparator" w:id="0">
    <w:p w14:paraId="4085A3BC" w14:textId="77777777" w:rsidR="00C872D4" w:rsidRDefault="00C872D4" w:rsidP="004D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8020A"/>
    <w:multiLevelType w:val="hybridMultilevel"/>
    <w:tmpl w:val="BF04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00E476F"/>
    <w:multiLevelType w:val="hybridMultilevel"/>
    <w:tmpl w:val="0A52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583"/>
    <w:rsid w:val="001F3170"/>
    <w:rsid w:val="00294583"/>
    <w:rsid w:val="00335BB0"/>
    <w:rsid w:val="00357390"/>
    <w:rsid w:val="003A3A38"/>
    <w:rsid w:val="004D6746"/>
    <w:rsid w:val="005009D5"/>
    <w:rsid w:val="00741224"/>
    <w:rsid w:val="00782DCD"/>
    <w:rsid w:val="007F7497"/>
    <w:rsid w:val="00911807"/>
    <w:rsid w:val="00947B56"/>
    <w:rsid w:val="00A306A8"/>
    <w:rsid w:val="00C872D4"/>
    <w:rsid w:val="00D03DA0"/>
    <w:rsid w:val="00D37BC2"/>
    <w:rsid w:val="00D53977"/>
    <w:rsid w:val="00E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84060"/>
  <w14:defaultImageDpi w14:val="300"/>
  <w15:docId w15:val="{A9D9D586-C819-9743-935E-2B13847A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945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DA0"/>
    <w:pPr>
      <w:ind w:left="720"/>
      <w:contextualSpacing/>
    </w:pPr>
  </w:style>
  <w:style w:type="paragraph" w:customStyle="1" w:styleId="info">
    <w:name w:val="info"/>
    <w:basedOn w:val="Normal"/>
    <w:uiPriority w:val="99"/>
    <w:rsid w:val="00D03DA0"/>
    <w:pPr>
      <w:widowControl w:val="0"/>
      <w:autoSpaceDE w:val="0"/>
      <w:autoSpaceDN w:val="0"/>
      <w:adjustRightInd w:val="0"/>
      <w:spacing w:line="205" w:lineRule="atLeast"/>
      <w:textAlignment w:val="center"/>
    </w:pPr>
    <w:rPr>
      <w:rFonts w:ascii="Univers-Condensed" w:hAnsi="Univers-Condensed" w:cs="Univers-Condensed"/>
      <w:color w:val="000000"/>
      <w:sz w:val="19"/>
      <w:szCs w:val="19"/>
    </w:rPr>
  </w:style>
  <w:style w:type="paragraph" w:customStyle="1" w:styleId="bt">
    <w:name w:val="bt"/>
    <w:basedOn w:val="Normal"/>
    <w:uiPriority w:val="99"/>
    <w:rsid w:val="00947B56"/>
    <w:pPr>
      <w:autoSpaceDE w:val="0"/>
      <w:autoSpaceDN w:val="0"/>
      <w:adjustRightInd w:val="0"/>
      <w:spacing w:line="280" w:lineRule="atLeast"/>
      <w:textAlignment w:val="center"/>
    </w:pPr>
    <w:rPr>
      <w:rFonts w:ascii="Avenir Book" w:hAnsi="Avenir Book" w:cs="Avenir Book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46"/>
  </w:style>
  <w:style w:type="paragraph" w:styleId="Footer">
    <w:name w:val="footer"/>
    <w:basedOn w:val="Normal"/>
    <w:link w:val="FooterChar"/>
    <w:uiPriority w:val="99"/>
    <w:unhideWhenUsed/>
    <w:rsid w:val="004D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Williams</dc:creator>
  <cp:keywords/>
  <dc:description/>
  <cp:lastModifiedBy>Dominique Goyette-Connerty</cp:lastModifiedBy>
  <cp:revision>8</cp:revision>
  <cp:lastPrinted>2021-12-21T22:54:00Z</cp:lastPrinted>
  <dcterms:created xsi:type="dcterms:W3CDTF">2015-09-02T14:30:00Z</dcterms:created>
  <dcterms:modified xsi:type="dcterms:W3CDTF">2021-12-21T22:56:00Z</dcterms:modified>
</cp:coreProperties>
</file>